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56" w:rsidRDefault="008F1556" w:rsidP="008F1556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Οίκοι εικοσιτέσσαρες</w:t>
      </w:r>
    </w:p>
    <w:p w:rsidR="008F1556" w:rsidRDefault="008F1556" w:rsidP="007D048A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εις τους Οσίους και Θεοφόρους Πατέρας ημών</w:t>
      </w:r>
    </w:p>
    <w:p w:rsidR="008F1556" w:rsidRDefault="008F1556" w:rsidP="007D048A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Διονύσιον τον Ρήτορα και Μητροφάνην</w:t>
      </w:r>
    </w:p>
    <w:p w:rsidR="008F1556" w:rsidRDefault="008F1556" w:rsidP="007D048A">
      <w:pPr>
        <w:spacing w:line="360" w:lineRule="auto"/>
        <w:jc w:val="center"/>
        <w:rPr>
          <w:rFonts w:ascii="Tahoma" w:hAnsi="Tahoma" w:cs="Tahoma"/>
          <w:b/>
        </w:rPr>
      </w:pPr>
    </w:p>
    <w:p w:rsidR="008F1556" w:rsidRDefault="008F1556" w:rsidP="007D04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Ποίημα Γερασίμου Μοναχού Μικραγιαννανίτου</w:t>
      </w:r>
    </w:p>
    <w:p w:rsidR="008F1556" w:rsidRDefault="008F1556" w:rsidP="007D048A">
      <w:pPr>
        <w:spacing w:line="360" w:lineRule="auto"/>
        <w:jc w:val="center"/>
        <w:rPr>
          <w:rFonts w:ascii="Tahoma" w:hAnsi="Tahoma" w:cs="Tahoma"/>
        </w:rPr>
      </w:pPr>
    </w:p>
    <w:p w:rsidR="008F1556" w:rsidRPr="00C82412" w:rsidRDefault="008F1556" w:rsidP="007D048A">
      <w:pPr>
        <w:spacing w:line="360" w:lineRule="auto"/>
        <w:jc w:val="center"/>
        <w:rPr>
          <w:rFonts w:ascii="Tahoma" w:hAnsi="Tahoma" w:cs="Tahoma"/>
          <w:b/>
        </w:rPr>
      </w:pPr>
      <w:r w:rsidRPr="00C82412">
        <w:rPr>
          <w:rFonts w:ascii="Tahoma" w:hAnsi="Tahoma" w:cs="Tahoma"/>
          <w:b/>
        </w:rPr>
        <w:t>Κοντάκιον. Ήχος πλ. δ’. Τη υπερμάχω.</w:t>
      </w:r>
    </w:p>
    <w:p w:rsidR="008F1556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Τους εν τω Άθω ως αστέρας διαλάμψαντας 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Δι’ ισαγγέλου πολιτείας και ασκήσεως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Μακαρίσωμεν αξίως άσμασι θείοις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Ως θερμούς ημών μεσίτας προς τον Κύριον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Τω μεν λέγοντες, χαίροις Πάτερ Διονύσιε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Τω δε κράζοντες, χαίροις θείε Μητρόφανες.</w:t>
      </w:r>
    </w:p>
    <w:p w:rsidR="00812EF8" w:rsidRDefault="00812EF8" w:rsidP="00812EF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Άγγελος σαρκοφόρος, ανεδείχθης εν κόσμω, Διονύσιε θεόσοφε ρήτορ (εκ γ’) αγγελικήν γαρ φρένα πλουτών, αγγελομίμητον βίον διήνυσας˙ διο σου την λαμπρότητα, θαυμάζοντες βοώμεν ταύτα˙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δι’ ου φως θείον εκλάμπει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δι΄ ο Σατάν στενάζει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της αγάπης Κυρίου το σκήνωμα 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της απάτης του κόσμου το σύντριμμα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ύψος ταπεινώσεως, ως του Λόγου μιμητής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βάθος καθαρότητος, ως θεόφρων ασκητής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τοις πάλαι ημιλλήθης Οσίοις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Αγίων ηριθμήθης τοις δήμοις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Χαίρε αστήρ Οσίων νεόφωτος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λαμπτήρ του Άθω θεόφωτος 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δι’ ου μονασταί οδηγούνται</w:t>
      </w:r>
    </w:p>
    <w:p w:rsidR="00812EF8" w:rsidRDefault="00812EF8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δι’ ου ασκηταί φωταυγούνται.</w:t>
      </w:r>
    </w:p>
    <w:p w:rsidR="00812EF8" w:rsidRDefault="00812EF8" w:rsidP="00812EF8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 w:rsidRPr="00812EF8">
        <w:rPr>
          <w:rFonts w:ascii="Tahoma" w:hAnsi="Tahoma" w:cs="Tahoma"/>
          <w:b/>
        </w:rPr>
        <w:t>Χαίροις Πάτε Διονύσιε.</w:t>
      </w:r>
    </w:p>
    <w:p w:rsidR="00812EF8" w:rsidRPr="00812EF8" w:rsidRDefault="00420481" w:rsidP="00812EF8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Βλέμμα το της ψυχής σου, ολικώς ανατείνων, προς δόξαν του Σωτήρος την θείαν, προσήλθες ολοψύχω σπουδή, τη του Στουδίου Μονή Διονύσιε, και μοναστής θεόληπτος, εδείχθης τω Κυρίω ψάλλων˙</w:t>
      </w:r>
    </w:p>
    <w:p w:rsidR="00812EF8" w:rsidRPr="00812EF8" w:rsidRDefault="00812EF8" w:rsidP="00812EF8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 w:rsidRPr="00812EF8">
        <w:rPr>
          <w:rFonts w:ascii="Tahoma" w:hAnsi="Tahoma" w:cs="Tahoma"/>
          <w:b/>
        </w:rPr>
        <w:t>Αλληλούϊα.</w:t>
      </w:r>
    </w:p>
    <w:p w:rsidR="00812EF8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Γνώσει τη των κρειττόνων, μυηθείς θεοφρόνως, των θείων αρετών τας ελλάμψεις, απέστης των του κόσμου φθαρτών, προς αφθαρσίαν σαφώς επειγόμενος˙ διο σε μακαρίζομεν, Μητρόφανες αναβοώντες˙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ακτίς ουρανίου φέγγους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πυκτίς θεοσδότου σθένους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γεηρών φρονημάτων υπέρτερε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υψηλών νοημάτων συμμέτοχε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άνθος ευωδέστατον γεωργίας μυστικής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σκεύος ιερόχρυσον χάριτος ασκητικής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επλήσθης ζωηφόρων ναμάτων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μετέσχες απορρήτων πραγμάτων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ζυγόν τον θείον αράμενος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ζωήν την άνω ευράμενος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ηθών αγαθών φυτοκόμε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παθών ψυχικών ριζοτόμε.</w:t>
      </w:r>
    </w:p>
    <w:p w:rsidR="00420481" w:rsidRDefault="00420481" w:rsidP="0042048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 w:rsidRPr="00420481">
        <w:rPr>
          <w:rFonts w:ascii="Tahoma" w:hAnsi="Tahoma" w:cs="Tahoma"/>
          <w:b/>
        </w:rPr>
        <w:t>Χαίροις θείε Μητρόφανες.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Δύναμιν δεδεγμένος, και ουράνιον σθένος, Χριστόν ως εκ ψυχής αγαπήσας, εχώρησας ανδρεία ψυχή, προς τα της ασκήσεως Πάτερ σκάμματα, και ένθους ώ Μητρόφανες, τω δυναμούντί σε εβόας˙</w:t>
      </w:r>
    </w:p>
    <w:p w:rsidR="00420481" w:rsidRDefault="00420481" w:rsidP="0042048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Έδραμες εν τω Άθω, φλεγομένη καρδία, ως έλαφος διψώσα θεόφρον, και ναμάτων των ζωοποιών, ασκητικώς επλήσθης Διονύσιε, εξ ών και ημίν όμβρησον, τοις εκβοώσί σοι ταύτα˙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μέγας εν τη φρονήσει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ένθους εν τη ασκήσει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Αγγέλων τον βίον μιμούμενος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κρειττόνων την κτήσιν τυπούμενος</w:t>
      </w:r>
    </w:p>
    <w:p w:rsidR="00420481" w:rsidRDefault="0042048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</w:t>
      </w:r>
      <w:r w:rsidR="00EB29E1">
        <w:rPr>
          <w:rFonts w:ascii="Tahoma" w:hAnsi="Tahoma" w:cs="Tahoma"/>
        </w:rPr>
        <w:t xml:space="preserve">πίδαξ ο θεόβρυτος νάματος ασκητικού 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ρείθρον διειδέστατον πόματος πνευματικού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εκλάμπεις αρετών ταις ακτίσι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ιθύνεις προς ουράνιον λήξιν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Θεού σοφίας θησαύρισμα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εχθρού μανίας κατάπτωμα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ψυχών ιερέ οικονόμε</w:t>
      </w:r>
    </w:p>
    <w:p w:rsidR="00EB29E1" w:rsidRDefault="00EB29E1" w:rsidP="0042048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Χριστού μαθητά θεοφόρε.</w:t>
      </w:r>
    </w:p>
    <w:p w:rsidR="00EB29E1" w:rsidRDefault="00757264" w:rsidP="00757264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Πάτερ Διονύσιε.</w:t>
      </w:r>
    </w:p>
    <w:p w:rsidR="00757264" w:rsidRP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Ζήλω θείω εμπρέπων, και πολλή διακρίσει, και πλούτω θεοσδότου σοφίας, εδείχθης λύχνος παντός καλού, εν τη των Καρεών Σκήτη Διονύσιε, καταυγάζων τοις λόγοις σου τους ευλαβώς Θεώ βοώντας˙</w:t>
      </w:r>
    </w:p>
    <w:p w:rsidR="00757264" w:rsidRDefault="00757264" w:rsidP="00757264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Ήκουσας τας ενθέους, αρετών επιδόσεις, Διονυσίου του Θεοφόρου, και τούτω προσήλθες εν σπουδή, παιδοτριβούμενος Πάτερ τοις κρείττοσι˙ διο σε ώ Μητρόφανες, γεραίροντες, πιστώς βοώμεν˙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μύστης οσίων πόνων˙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 δέλτος αγίων λόγων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μιμητά των Οσίων θεόληπτε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ζηλωτά των κρειττόνων θεόσοφε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πυρ ο φέρων άϋλον ένδον εν τη ση ψυχή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νους ο πλήρης χάριτος τη οσία σου ζωή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ότι Κυρίω ολικώς υπετάγης 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του κόσμου νουνεχώς απερράγης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εχθρού ο λύσας σοφίσματα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πιστών φωτίσας συστήματα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Σταυρού την ενέργειαν φαίνων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Χριστού την λαμπρότητα βλέπων</w:t>
      </w:r>
    </w:p>
    <w:p w:rsidR="00757264" w:rsidRDefault="00757264" w:rsidP="00757264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θείε Μητρόφανες.</w:t>
      </w:r>
    </w:p>
    <w:p w:rsidR="00757264" w:rsidRP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Θεϊκής επιπνοίας, σεαυτόν εκκαθάρας, επλήσθης ώ Μητρόφανες μάκαρ, και ώφθης αστήρ θεολαμπής, υπακοής απαυγάζων τας χάριτας, τοις μονασταίς του Άθωνος, βοώσι μετά σου Κυρίω˙</w:t>
      </w:r>
    </w:p>
    <w:p w:rsidR="00757264" w:rsidRDefault="00757264" w:rsidP="00757264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Ιερέων λαμπρότης, ασκητών ποδηγέτης, και πάντων μοναστών υποφήτης, εν έργω και λόγω δαψιλεί, εν Άθω ανεδείχθης Διονύσιε˙ πανσόφως γαρ επαίδευες, εν Κυρίω τους σοι βοώντας˙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ρήτωρ ο θεοφόρος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 γλώσσα η θεηγόρος</w:t>
      </w:r>
    </w:p>
    <w:p w:rsidR="00757264" w:rsidRDefault="00757264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Χαίρε μοναζόντων ο ένθους διδάσκαλος 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ιερέων ο μέγας διάκοσμος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όργανον θεόπνευστον ουρανίων διδαχών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στόμα το μελίρρυτον παραινέσεων σοφών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τω κόσμω εν Χριστώ ενεκρώθης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μεθέξει θεϊκή εθεώθης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φωστήρ της άνω λαμπρότητος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πρηστήρ εχθρού της κακότητος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σοφών διδαγμάτων πλημμύρα</w:t>
      </w:r>
    </w:p>
    <w:p w:rsidR="001D7C79" w:rsidRDefault="001D7C79" w:rsidP="00757264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Θεού χαρισμάτων κινύρα</w:t>
      </w:r>
    </w:p>
    <w:p w:rsidR="001D7C79" w:rsidRDefault="001D7C79" w:rsidP="001D7C7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Πάτερ Διονύσιε.</w:t>
      </w:r>
    </w:p>
    <w:p w:rsidR="001D7C79" w:rsidRPr="001D7C79" w:rsidRDefault="001D7C79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Κατοικήσας προθύμως, υπωρεία του Άθω, ως έρωτι τρωθείς ουρανίω, λαμπρύνεις αρετών τω φωτί, ως λαμπαδούχος μέγας Διονύσιε, πάσαν την ώδε έρημον, εν σοι σκιρτώσαν και βοώσαν˙</w:t>
      </w:r>
    </w:p>
    <w:p w:rsidR="001D7C79" w:rsidRDefault="001D7C79" w:rsidP="001D7C79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1D7C79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Λάμπων φωτί αΰλω, των οσίων καμάτων, Μητρόφανες Κυρίου θεράπον, εξήλθες νεύσει θεαρχική, τοις ομόροις του Άθω θείω στόματι, Θεώ επανορθούμενος, τους ευλαβώς σοι εκβοώντας˙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κήρυξ της μετανοίας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λύτης της απονοίας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καθαίρων ψυχής τα νοσήματα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πυρσεύων ημών τα νοήματα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στόμα πλήρες χάριτος και χρηστότητος πολλής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σάλπιγξ η σωτήριος ουρανίου διδαχής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εκτέμνεις αμαρτίας τα πάθη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Χαίρε ότι εξαίρεις της καρδίας τα άλγη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σεμνόν ιερέων κλέϊσμα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πιστών θεόσδοτον έρεισμα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Θεού ευσπλαγχνίας λυχνία</w:t>
      </w:r>
    </w:p>
    <w:p w:rsidR="00890FCA" w:rsidRDefault="00890FCA" w:rsidP="001D7C79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φωνή σωτηρίας αγία</w:t>
      </w:r>
    </w:p>
    <w:p w:rsidR="00890FCA" w:rsidRDefault="00890FCA" w:rsidP="00890FCA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θείε Μητρόφανες.</w:t>
      </w:r>
    </w:p>
    <w:p w:rsidR="00890FCA" w:rsidRP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Μοναστής θεοφόρος, εν ασκήσει τελεία, εδείχθης εν ερήμω του Άθω, εκλάμπων της εν Χριστώ ζωής, τας αναβάσεις Μητρόφανες Όσιε, δι’ ων παιδεύεις άριστα, τους εν ησυχία βοώντας˙</w:t>
      </w:r>
    </w:p>
    <w:p w:rsidR="00890FCA" w:rsidRDefault="00890FCA" w:rsidP="00890FCA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Νέαν χάριν βραβεύεις, εν ερήμω του Άθω, ως έμπλεως φωτός του αΰλου˙ ταύτης γαρ οικήτωρ και πολιστής, εδείχθης Διονύσιε Όσιε˙ διο ημείς τα τέκνα σου βοώμέν σοι εν ευφροσύνη˙</w:t>
      </w:r>
    </w:p>
    <w:p w:rsid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του Άθω η ευκοσμία</w:t>
      </w:r>
    </w:p>
    <w:p w:rsid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τέκνων σου προστασία</w:t>
      </w:r>
    </w:p>
    <w:p w:rsid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λαμπαδούχε ερήμου πολύφωτε</w:t>
      </w:r>
    </w:p>
    <w:p w:rsidR="00890FCA" w:rsidRDefault="00890FCA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υποφήτα των θείων πολύσοφε</w:t>
      </w:r>
    </w:p>
    <w:p w:rsidR="00890FCA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οικιστής ο πρώτιστος Σκήτης ταύτης της σεπτής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ρυθμιστής ο ένθεος των υιών σου της ζωής 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ευθύνεις την οδόν του Κυρίου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εκλύεις την ισχύν του δολίου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κανών της ώδε ασκήσεως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κρατήρ της άνω νοήσεως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ο σοφός κυβερνήτης</w:t>
      </w:r>
    </w:p>
    <w:p w:rsidR="00F974A1" w:rsidRDefault="00F974A1" w:rsidP="00890FCA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σων φοιτητών ο αλείπτης</w:t>
      </w:r>
    </w:p>
    <w:p w:rsidR="00F974A1" w:rsidRDefault="00F974A1" w:rsidP="00F974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Χαίροις Πάτερ Διονύσιε.</w:t>
      </w:r>
    </w:p>
    <w:p w:rsidR="00F974A1" w:rsidRPr="00F974A1" w:rsidRDefault="00F974A1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Ξένον άκουσμα πέλει, προς ημάς τα σα τέκνα, η έκφανσις της σης προστασίας˙ ποικίλοις γαρ τρόποις νοερώς, τω σω ναώ οράσαι Διονύσιε, χαράς πληρών και χάριτος, και ευλογών τους εκβοώντας˙</w:t>
      </w:r>
    </w:p>
    <w:p w:rsidR="00F974A1" w:rsidRDefault="00F974A1" w:rsidP="00F974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F974A1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Όλος ένθους θεόφρον, επανήκες εν Άθω, τελέσας την σην διακονίαν, και τω θεοφόρω σου Αββά, εν τω σπηλαίω συνηγωνίζου άριστα Μητρόφανες μακάριε˙ διο σοι αναβοώμεν˙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Χριστού ο θείος θεράπων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φωτός αΰλου θεάμων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Οσίων Πατέρων εφάμιλλος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ενθέων χαρίτων ανάπλεως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έναυσμα νοούμενον προς αγώνας ιερούς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πλήρωμα της χάριτος πληρούν γνώσεως πολλούς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οσίως διανύεις τον βίον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ψυχής μου αποπλύνεις τον ρύπον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ζωής οσίας κειμήλιον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το μέγα προσφύγιον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Χριστού τον ζυγόν ο βαστάσας</w:t>
      </w:r>
    </w:p>
    <w:p w:rsidR="001867D6" w:rsidRDefault="001867D6" w:rsidP="00F974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εχθρού τας ορμάς κατασπάσας</w:t>
      </w:r>
    </w:p>
    <w:p w:rsidR="001867D6" w:rsidRDefault="001867D6" w:rsidP="001867D6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θείε Μητρόφανες.</w:t>
      </w:r>
    </w:p>
    <w:p w:rsidR="001867D6" w:rsidRP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Πλήρης δόξης αγίας, ο ναός σου οράται, Μητρόφανες ο εν τω σπηλαίω˙ εν αυτώ γαρ όψει μυστική, επευλογείς νοερώς τους προστρέχοντας, και εκπληροίς εκάστοτε, τα αιτήματα των βοώντων˙</w:t>
      </w:r>
    </w:p>
    <w:p w:rsidR="001867D6" w:rsidRDefault="001867D6" w:rsidP="001867D6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Ρήματα σωτηρίας, επιφάνηθι Πάτερ, και φώνησον ημίν τοις σοις τέκνοις˙ η γαρ φωνή σου πλήρης αγαθών, και η όψις σου γλυκεία Διονύσιε˙ προς σε γαρ αφορώμεν, εν ευλαβεία βοώντες˙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οσμή ζωής ισαγγέλου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τροπή εχθρού παλαμναίου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φανείς αοράτως τοις τέκνοις σου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διδούς χαρμονήν τοις οικέταις σου</w:t>
      </w:r>
    </w:p>
    <w:p w:rsidR="001867D6" w:rsidRDefault="001867D6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ρήτορ θεοφόρητε ρήσεων ασκητικών</w:t>
      </w:r>
    </w:p>
    <w:p w:rsidR="001867D6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κλήμα το γλυκύκαρπον νόμων των πνευματικών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ευφραίνεις τον πιστόν νεανίαν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θερμαίνεις ευσεβών την καρδίαν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ναού του σου η ευπρέπεια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των σων τεκνίων η εύκλεια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Χριστού μυστική ευωδία</w:t>
      </w:r>
    </w:p>
    <w:p w:rsidR="00D4411A" w:rsidRDefault="00D4411A" w:rsidP="001867D6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αληθής προστασία.</w:t>
      </w:r>
    </w:p>
    <w:p w:rsidR="00D4411A" w:rsidRDefault="000C508F" w:rsidP="00D4411A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Πάτερ Διονύσιε.</w:t>
      </w:r>
    </w:p>
    <w:p w:rsidR="000C508F" w:rsidRP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Συμπαθώς επιφαίνη, μυστικαίς εποψίαις, τω θείω σου ναώ εν σπηλαίω, και τας πατρικάς σου δωρεάς, ενί εκάστω δίδως Διονύσιε, ημάς δε τη αγάπη σου, εκπλήττεις Κυρίω κραυγάζειν˙</w:t>
      </w:r>
    </w:p>
    <w:p w:rsidR="000C508F" w:rsidRDefault="000C508F" w:rsidP="00D4411A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Τον αγώνα τελέσας, της οσίας ζωής σου, Μητρόφανες μετέστης Κυρίω, και συνήφθης Αγίων χοροίς, ων ισοστάσιος ώφθης εν άπασι, μεθ’ ών αεί ικέτευε, υπέρ ημών των σοι βοώντων˙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το κρίνον της απαθείας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ο τύπος της εγκρατείας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Χαίρε κληρονόμε Χριστού ενθεώτατε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αντιλήπτορ ημών θεοδόξαστε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δένδρον ο εξήνεγκεν τους του Πνεύματος καρπούς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τείχος δι’ ου τρέπομεν τους εχθρούς τους νοητούς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το γέρας των καμάτων εδέξω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Χαίρε ότι τον πλούτον των χαρίτων εδρέψω 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φωτός δοχείον πολύτιμον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ανάδημα τίμιον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λαμπρέ συμπολίτα Αγγέλων</w:t>
      </w:r>
    </w:p>
    <w:p w:rsid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ζωής του καρπού ο μετέχων</w:t>
      </w:r>
    </w:p>
    <w:p w:rsidR="000C508F" w:rsidRDefault="000C508F" w:rsidP="000C508F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θείε Μητρόφανες.</w:t>
      </w:r>
    </w:p>
    <w:p w:rsidR="000C508F" w:rsidRPr="000C508F" w:rsidRDefault="000C508F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Ύπερθεν του σπηλαίου, της στερράς σου παλαίστρας, εν ώ ο σος ναός θεοφόρε, αναπέτασον οία σκηνήν, την κραταιάν σου σκέπην Μητρόφανες, και σκέπε πάντοτε τους ενταύθα οικούντας και βοώντας˙</w:t>
      </w:r>
    </w:p>
    <w:p w:rsidR="000C508F" w:rsidRDefault="000C508F" w:rsidP="000C508F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0C508F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Φωτοφόρος οράται, ώσπερ άγιος τόπος, και πλήρης ευωδίας αΰλου, η ση παλαίστρα ως αληθώς, τη χάριτί σου σοφέ Διονύσιε, αεί αρωματίζουσα νοερώς, τους πίστει βοώντας˙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της χάριτος μυροθήκη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του Πνεύματος έμπνους στήλη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ευωδίας αΰλου αλάβαστρον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απαθείας αγίας κιννάμωμον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άμπελος περκάζουσα αφθαρσίας κυπρισμόν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άρωμα ουράνιον εξ ιδρώτων ιερών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ότι τη Σκήτει βοηθείς τη  παρούση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Χαίρε ότι αρήγεις τοις ενταύθα οικούσι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λαμπρόν της ερήμου βλάστημα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το μέγιστον καύχημα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χαράν τοις σοις τέκνοις παρέχων</w:t>
      </w:r>
    </w:p>
    <w:p w:rsidR="00211F2B" w:rsidRDefault="00211F2B" w:rsidP="000C508F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Σατάν τας εφόδους εκτρέπων.</w:t>
      </w:r>
    </w:p>
    <w:p w:rsidR="00211F2B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Πάτερ Διονύσιε.</w:t>
      </w:r>
    </w:p>
    <w:p w:rsidR="004976A1" w:rsidRP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Χαίρει άπας ο Άθως, Διονύσιε Πάτερ, καυχώμενος τη ση αγλαΐα, εξαιρέτως δε Σκήτη η Μικρά, της Χριστού Προγόνου θησαυρίζουσα, το ιερόν σου σπήλαιον, συν τω ναώ σου, εν ώ ψάλλει: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Ψαλμοσύνθετον αίνον, σοι προσάδομεν πάντες, υμνούντές σου του βίου τους άθλους, Μητρόφανες Πάτερ ιερέ, άλλ’ αντιδίδου ημίν χαράν άνωθεν, τοις σοι προθύμως σπεύδουσι, και εκβοώσί σοι απαύστως˙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σκηνή της άνω οικήτωρ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ημών θερμός αντιλήπτωρ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κοινωνέ της Αγγέλων λαμπρότητος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λειτουργέ της Θεού αγαθότητος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μέγας των τεκνίων σου προς Χριστόν χειραγωγός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ταύτης της Σκήτης πολιούχος και ρύστης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πρέσβυς σων τέκνων προς Χριστόν και μεσίτης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δι’ ου παθών καθαρθήσομαι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δι’ ου Κυρίω οφθήσομαι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ζωής της εμής θυμηδία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νοός του εμού θεραπεία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Χαίροις θείε Μητρόφανες.</w:t>
      </w:r>
    </w:p>
    <w:p w:rsidR="004976A1" w:rsidRP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Ώ δυάς μακαρία, των Οσίων Πατέρων, Διονύσιε συν Μητροφάνει˙ (εκ γ’) του θείου και αΰλου φωτός, εν μετοχή γενέσθαι ικετεύσατε, τους πόθω υμάς μέλποντας, και τω Χριστώ πιστώς βοώντας˙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Αλληλούϊα.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Και αύθις το Κοντάκιον.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Ήχος πλ. δ’. Τη υπερμάχω.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Τους εν τω Άθω ως αστέρας διαλάμψαντας 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Δι’ ισαγγέλου πολιτείας και ασκήσεως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Μακαρίσωμεν αξίως άσμασι θείοις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Ως θερμούς ημών μεσίτας προς τον Κύριον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Τω μεν λέγοντες, χαίροις Πάτερ Διονύσιε</w:t>
      </w:r>
    </w:p>
    <w:p w:rsidR="004976A1" w:rsidRP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Τω δε κράζοντες, χαίροις θείε Μητρόφανες.</w:t>
      </w:r>
    </w:p>
    <w:p w:rsidR="004976A1" w:rsidRDefault="004976A1" w:rsidP="004976A1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Δίστιχον.</w:t>
      </w:r>
    </w:p>
    <w:p w:rsid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Χαίρε Διονύσιε συν Μητροφάνει</w:t>
      </w:r>
    </w:p>
    <w:p w:rsidR="004976A1" w:rsidRPr="004976A1" w:rsidRDefault="004976A1" w:rsidP="004976A1">
      <w:pPr>
        <w:spacing w:line="360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Γεράσιμος υμίν θερμώς ανακράζει.</w:t>
      </w:r>
    </w:p>
    <w:p w:rsidR="00890FCA" w:rsidRPr="00890FCA" w:rsidRDefault="00890FCA" w:rsidP="00890FCA">
      <w:pPr>
        <w:spacing w:line="360" w:lineRule="auto"/>
        <w:ind w:firstLine="720"/>
        <w:jc w:val="center"/>
        <w:rPr>
          <w:rFonts w:ascii="Tahoma" w:hAnsi="Tahoma" w:cs="Tahoma"/>
          <w:b/>
        </w:rPr>
      </w:pPr>
    </w:p>
    <w:p w:rsidR="001D7C79" w:rsidRPr="001D7C79" w:rsidRDefault="001D7C79" w:rsidP="001D7C79">
      <w:pPr>
        <w:spacing w:line="360" w:lineRule="auto"/>
        <w:ind w:firstLine="720"/>
        <w:jc w:val="center"/>
        <w:rPr>
          <w:rFonts w:ascii="Tahoma" w:hAnsi="Tahoma" w:cs="Tahoma"/>
          <w:b/>
        </w:rPr>
      </w:pPr>
    </w:p>
    <w:p w:rsidR="008F1556" w:rsidRPr="007D048A" w:rsidRDefault="008F1556" w:rsidP="007D048A">
      <w:pPr>
        <w:spacing w:line="360" w:lineRule="auto"/>
        <w:jc w:val="center"/>
        <w:rPr>
          <w:rFonts w:ascii="Tahoma" w:hAnsi="Tahoma" w:cs="Tahoma"/>
          <w:b/>
          <w:sz w:val="28"/>
          <w:szCs w:val="28"/>
        </w:rPr>
      </w:pPr>
    </w:p>
    <w:sectPr w:rsidR="008F1556" w:rsidRPr="007D048A" w:rsidSect="00A844A2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1E7" w:rsidRDefault="005D41E7" w:rsidP="007D048A">
      <w:pPr>
        <w:spacing w:after="0" w:line="240" w:lineRule="auto"/>
      </w:pPr>
      <w:r>
        <w:separator/>
      </w:r>
    </w:p>
  </w:endnote>
  <w:endnote w:type="continuationSeparator" w:id="1">
    <w:p w:rsidR="005D41E7" w:rsidRDefault="005D41E7" w:rsidP="007D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3308"/>
      <w:docPartObj>
        <w:docPartGallery w:val="Page Numbers (Bottom of Page)"/>
        <w:docPartUnique/>
      </w:docPartObj>
    </w:sdtPr>
    <w:sdtContent>
      <w:p w:rsidR="005F0866" w:rsidRDefault="00D1672D">
        <w:pPr>
          <w:pStyle w:val="a4"/>
          <w:jc w:val="center"/>
        </w:pPr>
        <w:fldSimple w:instr=" PAGE   \* MERGEFORMAT ">
          <w:r w:rsidR="00C82412">
            <w:rPr>
              <w:noProof/>
            </w:rPr>
            <w:t>1</w:t>
          </w:r>
        </w:fldSimple>
      </w:p>
    </w:sdtContent>
  </w:sdt>
  <w:p w:rsidR="005F0866" w:rsidRDefault="005F08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1E7" w:rsidRDefault="005D41E7" w:rsidP="007D048A">
      <w:pPr>
        <w:spacing w:after="0" w:line="240" w:lineRule="auto"/>
      </w:pPr>
      <w:r>
        <w:separator/>
      </w:r>
    </w:p>
  </w:footnote>
  <w:footnote w:type="continuationSeparator" w:id="1">
    <w:p w:rsidR="005D41E7" w:rsidRDefault="005D41E7" w:rsidP="007D04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048A"/>
    <w:rsid w:val="000C508F"/>
    <w:rsid w:val="001867D6"/>
    <w:rsid w:val="001D7C79"/>
    <w:rsid w:val="00211F2B"/>
    <w:rsid w:val="00420481"/>
    <w:rsid w:val="0043448C"/>
    <w:rsid w:val="004976A1"/>
    <w:rsid w:val="005D41E7"/>
    <w:rsid w:val="005F0866"/>
    <w:rsid w:val="006E788F"/>
    <w:rsid w:val="00757264"/>
    <w:rsid w:val="007D048A"/>
    <w:rsid w:val="00812EF8"/>
    <w:rsid w:val="00890FCA"/>
    <w:rsid w:val="008F1556"/>
    <w:rsid w:val="00A4304E"/>
    <w:rsid w:val="00A844A2"/>
    <w:rsid w:val="00C82412"/>
    <w:rsid w:val="00D1672D"/>
    <w:rsid w:val="00D4411A"/>
    <w:rsid w:val="00EB29E1"/>
    <w:rsid w:val="00F974A1"/>
    <w:rsid w:val="00FE2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4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D048A"/>
  </w:style>
  <w:style w:type="paragraph" w:styleId="a4">
    <w:name w:val="footer"/>
    <w:basedOn w:val="a"/>
    <w:link w:val="Char0"/>
    <w:uiPriority w:val="99"/>
    <w:unhideWhenUsed/>
    <w:rsid w:val="007D04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D04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1632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kotsov</dc:creator>
  <cp:lastModifiedBy>kotsov</cp:lastModifiedBy>
  <cp:revision>12</cp:revision>
  <dcterms:created xsi:type="dcterms:W3CDTF">2013-09-06T12:41:00Z</dcterms:created>
  <dcterms:modified xsi:type="dcterms:W3CDTF">2013-09-06T18:54:00Z</dcterms:modified>
</cp:coreProperties>
</file>